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766DFE" w:rsidRPr="0028657B" w:rsidRDefault="00766DFE" w:rsidP="0028657B">
      <w:pPr>
        <w:spacing w:line="480" w:lineRule="auto"/>
        <w:jc w:val="center"/>
        <w:rPr>
          <w:rFonts w:ascii="Times New Roman" w:hAnsi="Times New Roman" w:cs="Times New Roman"/>
          <w:sz w:val="24"/>
          <w:szCs w:val="24"/>
        </w:rPr>
      </w:pPr>
      <w:r w:rsidRPr="0028657B">
        <w:rPr>
          <w:rFonts w:ascii="Times New Roman" w:hAnsi="Times New Roman" w:cs="Times New Roman"/>
          <w:sz w:val="24"/>
          <w:szCs w:val="24"/>
        </w:rPr>
        <w:t>Reflection on Philosophy.</w:t>
      </w:r>
    </w:p>
    <w:p w:rsidR="00766DFE" w:rsidRPr="0028657B" w:rsidRDefault="00766DFE" w:rsidP="0028657B">
      <w:pPr>
        <w:spacing w:line="480" w:lineRule="auto"/>
        <w:jc w:val="center"/>
        <w:rPr>
          <w:rFonts w:ascii="Times New Roman" w:hAnsi="Times New Roman" w:cs="Times New Roman"/>
          <w:sz w:val="24"/>
          <w:szCs w:val="24"/>
        </w:rPr>
      </w:pPr>
      <w:r w:rsidRPr="0028657B">
        <w:rPr>
          <w:rFonts w:ascii="Times New Roman" w:hAnsi="Times New Roman" w:cs="Times New Roman"/>
          <w:sz w:val="24"/>
          <w:szCs w:val="24"/>
        </w:rPr>
        <w:t>Name.</w:t>
      </w:r>
    </w:p>
    <w:p w:rsidR="00766DFE" w:rsidRPr="0028657B" w:rsidRDefault="00766DFE" w:rsidP="0028657B">
      <w:pPr>
        <w:spacing w:line="480" w:lineRule="auto"/>
        <w:jc w:val="center"/>
        <w:rPr>
          <w:rFonts w:ascii="Times New Roman" w:hAnsi="Times New Roman" w:cs="Times New Roman"/>
          <w:sz w:val="24"/>
          <w:szCs w:val="24"/>
        </w:rPr>
      </w:pPr>
      <w:r w:rsidRPr="0028657B">
        <w:rPr>
          <w:rFonts w:ascii="Times New Roman" w:hAnsi="Times New Roman" w:cs="Times New Roman"/>
          <w:sz w:val="24"/>
          <w:szCs w:val="24"/>
        </w:rPr>
        <w:t>Institution.</w:t>
      </w:r>
    </w:p>
    <w:p w:rsidR="00766DFE" w:rsidRDefault="00766DFE" w:rsidP="0028657B">
      <w:pPr>
        <w:spacing w:line="480" w:lineRule="auto"/>
        <w:jc w:val="center"/>
        <w:rPr>
          <w:rFonts w:ascii="Times New Roman" w:hAnsi="Times New Roman" w:cs="Times New Roman"/>
          <w:sz w:val="24"/>
          <w:szCs w:val="24"/>
        </w:rPr>
      </w:pPr>
      <w:r w:rsidRPr="0028657B">
        <w:rPr>
          <w:rFonts w:ascii="Times New Roman" w:hAnsi="Times New Roman" w:cs="Times New Roman"/>
          <w:sz w:val="24"/>
          <w:szCs w:val="24"/>
        </w:rPr>
        <w:t>Date.</w:t>
      </w: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Default="0028657B" w:rsidP="0028657B">
      <w:pPr>
        <w:spacing w:line="480" w:lineRule="auto"/>
        <w:jc w:val="center"/>
        <w:rPr>
          <w:rFonts w:ascii="Times New Roman" w:hAnsi="Times New Roman" w:cs="Times New Roman"/>
          <w:sz w:val="24"/>
          <w:szCs w:val="24"/>
        </w:rPr>
      </w:pPr>
    </w:p>
    <w:p w:rsidR="0028657B" w:rsidRPr="0028657B" w:rsidRDefault="0028657B" w:rsidP="0028657B">
      <w:pPr>
        <w:spacing w:line="480" w:lineRule="auto"/>
        <w:jc w:val="center"/>
        <w:rPr>
          <w:rFonts w:ascii="Times New Roman" w:hAnsi="Times New Roman" w:cs="Times New Roman"/>
          <w:sz w:val="24"/>
          <w:szCs w:val="24"/>
        </w:rPr>
      </w:pPr>
    </w:p>
    <w:p w:rsidR="0028657B" w:rsidRPr="0028657B" w:rsidRDefault="0028657B" w:rsidP="0028657B">
      <w:pPr>
        <w:spacing w:line="480" w:lineRule="auto"/>
        <w:ind w:firstLine="720"/>
        <w:rPr>
          <w:rFonts w:ascii="Times New Roman" w:hAnsi="Times New Roman" w:cs="Times New Roman"/>
          <w:sz w:val="24"/>
          <w:szCs w:val="24"/>
        </w:rPr>
      </w:pPr>
      <w:r w:rsidRPr="0028657B">
        <w:rPr>
          <w:rFonts w:ascii="Times New Roman" w:hAnsi="Times New Roman" w:cs="Times New Roman"/>
          <w:sz w:val="24"/>
          <w:szCs w:val="24"/>
        </w:rPr>
        <w:lastRenderedPageBreak/>
        <w:t>This course has underscored the importance of logical reasoning, rationality and creativity. In most cases, logic is used as the basis for constructing arguments and this is very essential in one's career and also in the daily operations. In my career, I will rely on logical thinking, rationality and also the construction of good arguments in decision making and also in solving disputes or conflicts. As evident, each organization and career is subject to challenges and through logical thinking; it will be possible to come up with an amicable solution. The ability to construct good arguments will also be used in my daily life in affirming my philosophy which is based on equity, equality, hard work, and resilience. In other words, the knowledge gained in the course will be used in creating a conducive working and socializing environment through reliable and valid ideas and also in supporting or defending my beliefs.</w:t>
      </w:r>
    </w:p>
    <w:p w:rsidR="0028657B" w:rsidRPr="0028657B" w:rsidRDefault="0028657B" w:rsidP="0028657B">
      <w:pPr>
        <w:spacing w:line="480" w:lineRule="auto"/>
        <w:ind w:firstLine="720"/>
        <w:rPr>
          <w:rFonts w:ascii="Times New Roman" w:hAnsi="Times New Roman" w:cs="Times New Roman"/>
          <w:sz w:val="24"/>
          <w:szCs w:val="24"/>
        </w:rPr>
      </w:pPr>
      <w:r w:rsidRPr="0028657B">
        <w:rPr>
          <w:rFonts w:ascii="Times New Roman" w:hAnsi="Times New Roman" w:cs="Times New Roman"/>
          <w:sz w:val="24"/>
          <w:szCs w:val="24"/>
        </w:rPr>
        <w:t xml:space="preserve">It is important to evaluate all sides of arguments before making the right choice, and this is one of the core skills I developed in this course. This skill will be used in enhancing my rationality and through it, I will be able to listen to arguments, evaluate the ideas, analyze and critique them. This ability will make my choices more rational, and as such, I will be able to avoid biased and sided arguments which do not have any base for support. It is my assertion that climate change is real and human-made as the current environmental issues are mostly brought about by human activities. In more specific terms, the current environmental aspects and occurrences cannot be blamed on natural activities or phenomenon but on careless, insensitive, intentional and ignorant activities such as deforestation, erection of industries without pollution guards, environmental pollution and lack of control measures. As such, if humans can control their hazardous activities, it will be possible to curb or control climatic change and global warming. </w:t>
      </w:r>
    </w:p>
    <w:p w:rsidR="00766DFE" w:rsidRPr="0028657B" w:rsidRDefault="0028657B" w:rsidP="0028657B">
      <w:pPr>
        <w:spacing w:line="480" w:lineRule="auto"/>
        <w:ind w:firstLine="720"/>
        <w:rPr>
          <w:rFonts w:ascii="Times New Roman" w:hAnsi="Times New Roman" w:cs="Times New Roman"/>
          <w:sz w:val="24"/>
          <w:szCs w:val="24"/>
        </w:rPr>
      </w:pPr>
      <w:r w:rsidRPr="0028657B">
        <w:rPr>
          <w:rFonts w:ascii="Times New Roman" w:hAnsi="Times New Roman" w:cs="Times New Roman"/>
          <w:sz w:val="24"/>
          <w:szCs w:val="24"/>
        </w:rPr>
        <w:lastRenderedPageBreak/>
        <w:t>By considering multiple points, I have been able to clarify my perspective, and this is achieved by focusing on the strength and weakness of each side and then coming up with the reliable aspect. Failure to focus on multiple sides leads to biased arguments and points to view which I am able to avoid. In order for people to be more objective and fair on all sides, it is important to focus on all sides of view and critique each rationally. In other words, focusing on different sides is the basis of averting subjectivity when constructing arguments and when adopting a specific side.</w:t>
      </w:r>
    </w:p>
    <w:p w:rsidR="00766DFE" w:rsidRPr="0028657B" w:rsidRDefault="00766DFE" w:rsidP="0028657B">
      <w:pPr>
        <w:spacing w:line="480" w:lineRule="auto"/>
        <w:rPr>
          <w:rFonts w:ascii="Times New Roman" w:hAnsi="Times New Roman" w:cs="Times New Roman"/>
          <w:sz w:val="24"/>
          <w:szCs w:val="24"/>
        </w:rPr>
      </w:pPr>
    </w:p>
    <w:p w:rsidR="00766DFE" w:rsidRPr="0028657B" w:rsidRDefault="00766DFE" w:rsidP="0028657B">
      <w:pPr>
        <w:spacing w:line="480" w:lineRule="auto"/>
        <w:rPr>
          <w:rFonts w:ascii="Times New Roman" w:hAnsi="Times New Roman" w:cs="Times New Roman"/>
          <w:sz w:val="24"/>
          <w:szCs w:val="24"/>
        </w:rPr>
      </w:pPr>
    </w:p>
    <w:p w:rsidR="00766DFE" w:rsidRPr="0028657B" w:rsidRDefault="00766DFE" w:rsidP="0028657B">
      <w:pPr>
        <w:spacing w:line="480" w:lineRule="auto"/>
        <w:rPr>
          <w:rFonts w:ascii="Times New Roman" w:hAnsi="Times New Roman" w:cs="Times New Roman"/>
          <w:sz w:val="24"/>
          <w:szCs w:val="24"/>
        </w:rPr>
      </w:pPr>
    </w:p>
    <w:p w:rsidR="00766DFE" w:rsidRPr="0028657B" w:rsidRDefault="00766DFE" w:rsidP="0028657B">
      <w:pPr>
        <w:spacing w:line="480" w:lineRule="auto"/>
        <w:rPr>
          <w:rFonts w:ascii="Times New Roman" w:hAnsi="Times New Roman" w:cs="Times New Roman"/>
          <w:sz w:val="24"/>
          <w:szCs w:val="24"/>
        </w:rPr>
      </w:pPr>
    </w:p>
    <w:sectPr w:rsidR="00766DFE" w:rsidRPr="0028657B" w:rsidSect="00766D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9D2" w:rsidRDefault="00FF39D2" w:rsidP="00766DFE">
      <w:pPr>
        <w:spacing w:after="0" w:line="240" w:lineRule="auto"/>
      </w:pPr>
      <w:r>
        <w:separator/>
      </w:r>
    </w:p>
  </w:endnote>
  <w:endnote w:type="continuationSeparator" w:id="1">
    <w:p w:rsidR="00FF39D2" w:rsidRDefault="00FF39D2" w:rsidP="00766D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9D2" w:rsidRDefault="00FF39D2" w:rsidP="00766DFE">
      <w:pPr>
        <w:spacing w:after="0" w:line="240" w:lineRule="auto"/>
      </w:pPr>
      <w:r>
        <w:separator/>
      </w:r>
    </w:p>
  </w:footnote>
  <w:footnote w:type="continuationSeparator" w:id="1">
    <w:p w:rsidR="00FF39D2" w:rsidRDefault="00FF39D2" w:rsidP="00766D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FE" w:rsidRDefault="00766DFE">
    <w:pPr>
      <w:pStyle w:val="Header"/>
    </w:pPr>
    <w:r w:rsidRPr="00766DFE">
      <w:rPr>
        <w:rFonts w:ascii="Times New Roman" w:hAnsi="Times New Roman" w:cs="Times New Roman"/>
        <w:sz w:val="24"/>
        <w:szCs w:val="24"/>
      </w:rPr>
      <w:t>REFLECTION ON PHILOSOPHY.</w:t>
    </w:r>
    <w:r>
      <w:rPr>
        <w:rFonts w:ascii="Times New Roman" w:hAnsi="Times New Roman" w:cs="Times New Roman"/>
        <w:sz w:val="24"/>
        <w:szCs w:val="24"/>
      </w:rPr>
      <w:t xml:space="preserve">                                                                                               </w:t>
    </w:r>
    <w:r w:rsidRPr="00766DFE">
      <w:rPr>
        <w:rFonts w:ascii="Times New Roman" w:hAnsi="Times New Roman" w:cs="Times New Roman"/>
        <w:sz w:val="24"/>
        <w:szCs w:val="24"/>
      </w:rPr>
      <w:fldChar w:fldCharType="begin"/>
    </w:r>
    <w:r w:rsidRPr="00766DFE">
      <w:rPr>
        <w:rFonts w:ascii="Times New Roman" w:hAnsi="Times New Roman" w:cs="Times New Roman"/>
        <w:sz w:val="24"/>
        <w:szCs w:val="24"/>
      </w:rPr>
      <w:instrText xml:space="preserve"> PAGE   \* MERGEFORMAT </w:instrText>
    </w:r>
    <w:r w:rsidRPr="00766DFE">
      <w:rPr>
        <w:rFonts w:ascii="Times New Roman" w:hAnsi="Times New Roman" w:cs="Times New Roman"/>
        <w:sz w:val="24"/>
        <w:szCs w:val="24"/>
      </w:rPr>
      <w:fldChar w:fldCharType="separate"/>
    </w:r>
    <w:r w:rsidR="0028657B">
      <w:rPr>
        <w:rFonts w:ascii="Times New Roman" w:hAnsi="Times New Roman" w:cs="Times New Roman"/>
        <w:noProof/>
        <w:sz w:val="24"/>
        <w:szCs w:val="24"/>
      </w:rPr>
      <w:t>3</w:t>
    </w:r>
    <w:r w:rsidRPr="00766DFE">
      <w:rPr>
        <w:rFonts w:ascii="Times New Roman" w:hAnsi="Times New Roman" w:cs="Times New Roman"/>
        <w:sz w:val="24"/>
        <w:szCs w:val="24"/>
      </w:rPr>
      <w:fldChar w:fldCharType="end"/>
    </w:r>
  </w:p>
  <w:p w:rsidR="00766DFE" w:rsidRDefault="00766D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FE" w:rsidRPr="00766DFE" w:rsidRDefault="00766DFE" w:rsidP="00766DFE">
    <w:pPr>
      <w:pStyle w:val="Header"/>
      <w:spacing w:line="480" w:lineRule="auto"/>
      <w:rPr>
        <w:rFonts w:ascii="Times New Roman" w:hAnsi="Times New Roman" w:cs="Times New Roman"/>
        <w:sz w:val="24"/>
        <w:szCs w:val="24"/>
      </w:rPr>
    </w:pPr>
    <w:r w:rsidRPr="00766DFE">
      <w:rPr>
        <w:rFonts w:ascii="Times New Roman" w:hAnsi="Times New Roman" w:cs="Times New Roman"/>
        <w:sz w:val="24"/>
        <w:szCs w:val="24"/>
      </w:rPr>
      <w:t>Running Head: REFLECTION ON PHILOSOPHY.</w:t>
    </w:r>
    <w:r>
      <w:rPr>
        <w:rFonts w:ascii="Times New Roman" w:hAnsi="Times New Roman" w:cs="Times New Roman"/>
        <w:sz w:val="24"/>
        <w:szCs w:val="24"/>
      </w:rPr>
      <w:t xml:space="preserve">                                                                     </w:t>
    </w:r>
    <w:r w:rsidRPr="00766DFE">
      <w:rPr>
        <w:rFonts w:ascii="Times New Roman" w:hAnsi="Times New Roman" w:cs="Times New Roman"/>
        <w:sz w:val="24"/>
        <w:szCs w:val="24"/>
      </w:rPr>
      <w:fldChar w:fldCharType="begin"/>
    </w:r>
    <w:r w:rsidRPr="00766DFE">
      <w:rPr>
        <w:rFonts w:ascii="Times New Roman" w:hAnsi="Times New Roman" w:cs="Times New Roman"/>
        <w:sz w:val="24"/>
        <w:szCs w:val="24"/>
      </w:rPr>
      <w:instrText xml:space="preserve"> PAGE   \* MERGEFORMAT </w:instrText>
    </w:r>
    <w:r w:rsidRPr="00766DFE">
      <w:rPr>
        <w:rFonts w:ascii="Times New Roman" w:hAnsi="Times New Roman" w:cs="Times New Roman"/>
        <w:sz w:val="24"/>
        <w:szCs w:val="24"/>
      </w:rPr>
      <w:fldChar w:fldCharType="separate"/>
    </w:r>
    <w:r w:rsidR="0028657B">
      <w:rPr>
        <w:rFonts w:ascii="Times New Roman" w:hAnsi="Times New Roman" w:cs="Times New Roman"/>
        <w:noProof/>
        <w:sz w:val="24"/>
        <w:szCs w:val="24"/>
      </w:rPr>
      <w:t>1</w:t>
    </w:r>
    <w:r w:rsidRPr="00766DF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717B"/>
    <w:rsid w:val="0028657B"/>
    <w:rsid w:val="004655B8"/>
    <w:rsid w:val="00547C91"/>
    <w:rsid w:val="00766DFE"/>
    <w:rsid w:val="00A0717B"/>
    <w:rsid w:val="00AE5007"/>
    <w:rsid w:val="00CD4453"/>
    <w:rsid w:val="00D71222"/>
    <w:rsid w:val="00EF6D1A"/>
    <w:rsid w:val="00FF39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DFE"/>
  </w:style>
  <w:style w:type="paragraph" w:styleId="Footer">
    <w:name w:val="footer"/>
    <w:basedOn w:val="Normal"/>
    <w:link w:val="FooterChar"/>
    <w:uiPriority w:val="99"/>
    <w:semiHidden/>
    <w:unhideWhenUsed/>
    <w:rsid w:val="00766D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6DFE"/>
  </w:style>
  <w:style w:type="paragraph" w:styleId="BalloonText">
    <w:name w:val="Balloon Text"/>
    <w:basedOn w:val="Normal"/>
    <w:link w:val="BalloonTextChar"/>
    <w:uiPriority w:val="99"/>
    <w:semiHidden/>
    <w:unhideWhenUsed/>
    <w:rsid w:val="00766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D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2018-05-08T17:49:00Z</dcterms:created>
  <dcterms:modified xsi:type="dcterms:W3CDTF">2018-05-08T17:49:00Z</dcterms:modified>
</cp:coreProperties>
</file>